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7502A" w14:textId="3C2531E6" w:rsidR="00016A06" w:rsidRDefault="00016A06" w:rsidP="009F3A78">
      <w:pPr>
        <w:ind w:left="-567"/>
        <w:jc w:val="center"/>
        <w:rPr>
          <w:rFonts w:ascii="Calibri Light" w:hAnsi="Calibri Light" w:cs="Calibri Light"/>
          <w:b/>
          <w:bCs/>
          <w:sz w:val="32"/>
          <w:szCs w:val="32"/>
        </w:rPr>
      </w:pPr>
      <w:r w:rsidRPr="00016A06">
        <w:rPr>
          <w:rFonts w:ascii="Calibri Light" w:hAnsi="Calibri Light" w:cs="Calibri Light"/>
          <w:b/>
          <w:bCs/>
          <w:sz w:val="32"/>
          <w:szCs w:val="32"/>
        </w:rPr>
        <w:t>PERSON SPECIFICATION</w:t>
      </w:r>
    </w:p>
    <w:p w14:paraId="79F8152D" w14:textId="77777777" w:rsidR="009F3A78" w:rsidRPr="00016A06" w:rsidRDefault="009F3A78" w:rsidP="009F3A78">
      <w:pPr>
        <w:ind w:left="-567"/>
        <w:jc w:val="center"/>
        <w:rPr>
          <w:rFonts w:ascii="Calibri Light" w:hAnsi="Calibri Light" w:cs="Calibri Light"/>
          <w:b/>
          <w:bCs/>
          <w:sz w:val="32"/>
          <w:szCs w:val="32"/>
        </w:rPr>
      </w:pPr>
    </w:p>
    <w:p w14:paraId="053BF8D6" w14:textId="12E4640F" w:rsidR="00016A06" w:rsidRPr="009F3A78" w:rsidRDefault="00016A06" w:rsidP="009F3A78">
      <w:pPr>
        <w:tabs>
          <w:tab w:val="right" w:pos="9617"/>
        </w:tabs>
        <w:ind w:left="-567"/>
        <w:rPr>
          <w:rFonts w:ascii="Calibri Light" w:hAnsi="Calibri Light" w:cs="Calibri Light"/>
          <w:b/>
          <w:bCs/>
          <w:sz w:val="22"/>
          <w:szCs w:val="22"/>
        </w:rPr>
      </w:pPr>
      <w:r w:rsidRPr="009F3A78">
        <w:rPr>
          <w:rFonts w:ascii="Calibri Light" w:hAnsi="Calibri Light" w:cs="Calibri Light"/>
          <w:b/>
          <w:bCs/>
          <w:sz w:val="22"/>
          <w:szCs w:val="22"/>
        </w:rPr>
        <w:t xml:space="preserve">Position: </w:t>
      </w:r>
      <w:r w:rsidR="003F5F17">
        <w:rPr>
          <w:rFonts w:ascii="Calibri Light" w:hAnsi="Calibri Light" w:cs="Calibri Light"/>
          <w:b/>
          <w:bCs/>
          <w:sz w:val="22"/>
          <w:szCs w:val="22"/>
        </w:rPr>
        <w:t>Policy Coordinator</w:t>
      </w:r>
      <w:r w:rsidRPr="009F3A78">
        <w:rPr>
          <w:rFonts w:ascii="Calibri Light" w:hAnsi="Calibri Light" w:cs="Calibri Light"/>
          <w:b/>
          <w:bCs/>
          <w:sz w:val="22"/>
          <w:szCs w:val="22"/>
        </w:rPr>
        <w:tab/>
        <w:t xml:space="preserve">Date: </w:t>
      </w:r>
      <w:r w:rsidR="008E0C02">
        <w:rPr>
          <w:rFonts w:ascii="Calibri Light" w:hAnsi="Calibri Light" w:cs="Calibri Light"/>
          <w:b/>
          <w:bCs/>
          <w:sz w:val="22"/>
          <w:szCs w:val="22"/>
        </w:rPr>
        <w:t>March</w:t>
      </w:r>
      <w:r w:rsidRPr="009F3A78">
        <w:rPr>
          <w:rFonts w:ascii="Calibri Light" w:hAnsi="Calibri Light" w:cs="Calibri Light"/>
          <w:b/>
          <w:bCs/>
          <w:sz w:val="22"/>
          <w:szCs w:val="22"/>
        </w:rPr>
        <w:t xml:space="preserve"> 202</w:t>
      </w:r>
      <w:r w:rsidR="008E0C02">
        <w:rPr>
          <w:rFonts w:ascii="Calibri Light" w:hAnsi="Calibri Light" w:cs="Calibri Light"/>
          <w:b/>
          <w:bCs/>
          <w:sz w:val="22"/>
          <w:szCs w:val="22"/>
        </w:rPr>
        <w:t>3</w:t>
      </w:r>
    </w:p>
    <w:p w14:paraId="57809C23" w14:textId="77777777" w:rsidR="00016A06" w:rsidRPr="00016A06" w:rsidRDefault="00016A06" w:rsidP="009F3A78">
      <w:pPr>
        <w:ind w:left="-567"/>
        <w:rPr>
          <w:rFonts w:ascii="Calibri Light" w:hAnsi="Calibri Light" w:cs="Calibri Light"/>
        </w:rPr>
      </w:pPr>
    </w:p>
    <w:tbl>
      <w:tblPr>
        <w:tblW w:w="10206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1202"/>
        <w:gridCol w:w="1212"/>
        <w:gridCol w:w="1413"/>
      </w:tblGrid>
      <w:tr w:rsidR="00AA40BA" w:rsidRPr="00016A06" w14:paraId="6CE5C55B" w14:textId="77777777" w:rsidTr="00016A06">
        <w:trPr>
          <w:cantSplit/>
          <w:trHeight w:val="596"/>
        </w:trPr>
        <w:tc>
          <w:tcPr>
            <w:tcW w:w="6379" w:type="dxa"/>
            <w:shd w:val="pct5" w:color="auto" w:fill="auto"/>
            <w:vAlign w:val="center"/>
          </w:tcPr>
          <w:p w14:paraId="4BBF2F57" w14:textId="77777777" w:rsidR="00AA40BA" w:rsidRPr="00016A06" w:rsidRDefault="00AA40BA" w:rsidP="00787FD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16A0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REQUIREMENTS</w:t>
            </w:r>
          </w:p>
        </w:tc>
        <w:tc>
          <w:tcPr>
            <w:tcW w:w="1202" w:type="dxa"/>
            <w:shd w:val="pct5" w:color="auto" w:fill="auto"/>
            <w:vAlign w:val="center"/>
          </w:tcPr>
          <w:p w14:paraId="0087FB9E" w14:textId="77777777" w:rsidR="00AA40BA" w:rsidRPr="00016A06" w:rsidRDefault="00AA40BA" w:rsidP="00787FD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16A0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1212" w:type="dxa"/>
            <w:shd w:val="pct5" w:color="auto" w:fill="auto"/>
            <w:vAlign w:val="center"/>
          </w:tcPr>
          <w:p w14:paraId="7BCC9C29" w14:textId="77777777" w:rsidR="00AA40BA" w:rsidRPr="00016A06" w:rsidRDefault="00AA40BA" w:rsidP="00787FD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16A0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Desirable</w:t>
            </w:r>
          </w:p>
        </w:tc>
        <w:tc>
          <w:tcPr>
            <w:tcW w:w="1413" w:type="dxa"/>
            <w:shd w:val="pct5" w:color="auto" w:fill="auto"/>
            <w:vAlign w:val="center"/>
          </w:tcPr>
          <w:p w14:paraId="738FC0D6" w14:textId="77777777" w:rsidR="00AA40BA" w:rsidRPr="00016A06" w:rsidRDefault="00AA40BA" w:rsidP="00787FDA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16A0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Application/ Interview</w:t>
            </w:r>
          </w:p>
        </w:tc>
      </w:tr>
      <w:tr w:rsidR="00AA40BA" w:rsidRPr="00016A06" w14:paraId="01A17033" w14:textId="77777777" w:rsidTr="00016A06">
        <w:tc>
          <w:tcPr>
            <w:tcW w:w="10206" w:type="dxa"/>
            <w:gridSpan w:val="4"/>
            <w:shd w:val="clear" w:color="auto" w:fill="F2F2F2" w:themeFill="background1" w:themeFillShade="F2"/>
          </w:tcPr>
          <w:p w14:paraId="45D11863" w14:textId="77777777" w:rsidR="00AA40BA" w:rsidRPr="00016A06" w:rsidRDefault="00AA40BA" w:rsidP="00787FDA">
            <w:pPr>
              <w:spacing w:afterLines="20" w:after="48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16A06">
              <w:rPr>
                <w:rFonts w:asciiTheme="majorHAnsi" w:hAnsiTheme="majorHAnsi" w:cstheme="majorHAnsi"/>
                <w:b/>
                <w:sz w:val="24"/>
                <w:szCs w:val="24"/>
              </w:rPr>
              <w:t>Education</w:t>
            </w:r>
          </w:p>
        </w:tc>
      </w:tr>
      <w:tr w:rsidR="00AA40BA" w:rsidRPr="00016A06" w14:paraId="0FFF8A64" w14:textId="77777777" w:rsidTr="00451BAF">
        <w:tc>
          <w:tcPr>
            <w:tcW w:w="6379" w:type="dxa"/>
            <w:vAlign w:val="center"/>
          </w:tcPr>
          <w:p w14:paraId="295A0D06" w14:textId="36E9FF8A" w:rsidR="00AA40BA" w:rsidRPr="00016A06" w:rsidRDefault="00016A06" w:rsidP="00451BAF">
            <w:pPr>
              <w:spacing w:afterLines="20" w:after="48"/>
              <w:rPr>
                <w:rFonts w:asciiTheme="majorHAnsi" w:hAnsiTheme="majorHAnsi" w:cstheme="majorHAnsi"/>
                <w:sz w:val="22"/>
                <w:szCs w:val="22"/>
              </w:rPr>
            </w:pPr>
            <w:r w:rsidRPr="00016A06">
              <w:rPr>
                <w:rFonts w:asciiTheme="majorHAnsi" w:hAnsiTheme="majorHAnsi" w:cstheme="majorHAnsi"/>
                <w:sz w:val="22"/>
                <w:szCs w:val="22"/>
              </w:rPr>
              <w:t>Can demonstrate successful completion of a course or programme of education to degree standard or equivalent</w:t>
            </w:r>
          </w:p>
        </w:tc>
        <w:tc>
          <w:tcPr>
            <w:tcW w:w="1202" w:type="dxa"/>
          </w:tcPr>
          <w:p w14:paraId="7EB2775E" w14:textId="77777777" w:rsidR="00AA40BA" w:rsidRPr="00016A06" w:rsidRDefault="00AA40BA" w:rsidP="00787FDA">
            <w:pPr>
              <w:spacing w:afterLines="20" w:after="48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16A06">
              <w:rPr>
                <w:rFonts w:ascii="Segoe UI Symbol" w:hAnsi="Segoe UI Symbol" w:cs="Segoe UI Symbol"/>
                <w:b/>
                <w:sz w:val="22"/>
                <w:szCs w:val="22"/>
                <w:shd w:val="clear" w:color="auto" w:fill="FFFFFF"/>
              </w:rPr>
              <w:t>✓</w:t>
            </w:r>
          </w:p>
        </w:tc>
        <w:tc>
          <w:tcPr>
            <w:tcW w:w="1212" w:type="dxa"/>
          </w:tcPr>
          <w:p w14:paraId="1F9A54D6" w14:textId="77777777" w:rsidR="00AA40BA" w:rsidRPr="00016A06" w:rsidRDefault="00AA40BA" w:rsidP="00787FDA">
            <w:pPr>
              <w:spacing w:afterLines="20" w:after="48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14:paraId="7EB56563" w14:textId="77777777" w:rsidR="00AA40BA" w:rsidRPr="00016A06" w:rsidRDefault="00AA40BA" w:rsidP="00451BAF">
            <w:pPr>
              <w:spacing w:afterLines="20" w:after="48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16A06">
              <w:rPr>
                <w:rFonts w:asciiTheme="majorHAnsi" w:hAnsiTheme="majorHAnsi" w:cstheme="majorHAnsi"/>
                <w:sz w:val="22"/>
                <w:szCs w:val="22"/>
              </w:rPr>
              <w:t>Application</w:t>
            </w:r>
          </w:p>
        </w:tc>
      </w:tr>
      <w:tr w:rsidR="00AA40BA" w:rsidRPr="00016A06" w14:paraId="0EE814F0" w14:textId="77777777" w:rsidTr="00016A06">
        <w:tc>
          <w:tcPr>
            <w:tcW w:w="10206" w:type="dxa"/>
            <w:gridSpan w:val="4"/>
            <w:shd w:val="clear" w:color="auto" w:fill="F2F2F2" w:themeFill="background1" w:themeFillShade="F2"/>
          </w:tcPr>
          <w:p w14:paraId="1439F7E7" w14:textId="77777777" w:rsidR="00AA40BA" w:rsidRPr="00016A06" w:rsidRDefault="00AA40BA" w:rsidP="00787FDA">
            <w:pPr>
              <w:spacing w:afterLines="20" w:after="48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16A06">
              <w:rPr>
                <w:rFonts w:asciiTheme="majorHAnsi" w:hAnsiTheme="majorHAnsi" w:cstheme="majorHAnsi"/>
                <w:b/>
                <w:sz w:val="24"/>
                <w:szCs w:val="24"/>
              </w:rPr>
              <w:t>Experience</w:t>
            </w:r>
          </w:p>
        </w:tc>
      </w:tr>
      <w:tr w:rsidR="008D0587" w:rsidRPr="00016A06" w14:paraId="7D1C2CDA" w14:textId="77777777" w:rsidTr="00451BAF">
        <w:tc>
          <w:tcPr>
            <w:tcW w:w="6379" w:type="dxa"/>
            <w:vAlign w:val="center"/>
          </w:tcPr>
          <w:p w14:paraId="231A9A41" w14:textId="46EE4317" w:rsidR="008D0587" w:rsidRDefault="008D0587" w:rsidP="00451BAF">
            <w:pPr>
              <w:spacing w:afterLines="20" w:after="48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Has experience in writing meeting notes and administrative messages</w:t>
            </w:r>
          </w:p>
        </w:tc>
        <w:tc>
          <w:tcPr>
            <w:tcW w:w="1202" w:type="dxa"/>
            <w:vAlign w:val="center"/>
          </w:tcPr>
          <w:p w14:paraId="4E9C7E5D" w14:textId="77777777" w:rsidR="008D0587" w:rsidRPr="00016A06" w:rsidRDefault="008D0587" w:rsidP="00016A06">
            <w:pPr>
              <w:spacing w:afterLines="20" w:after="48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14:paraId="64A88BF3" w14:textId="30813CC6" w:rsidR="008D0587" w:rsidRPr="00016A06" w:rsidRDefault="008D0587" w:rsidP="00016A06">
            <w:pPr>
              <w:spacing w:afterLines="20" w:after="48"/>
              <w:jc w:val="center"/>
              <w:rPr>
                <w:rFonts w:ascii="Segoe UI Symbol" w:hAnsi="Segoe UI Symbol" w:cs="Segoe UI Symbol"/>
                <w:b/>
                <w:sz w:val="22"/>
                <w:szCs w:val="22"/>
                <w:shd w:val="clear" w:color="auto" w:fill="FFFFFF"/>
              </w:rPr>
            </w:pPr>
            <w:r w:rsidRPr="008D0587">
              <w:rPr>
                <w:rFonts w:ascii="Segoe UI Symbol" w:hAnsi="Segoe UI Symbol" w:cs="Segoe UI Symbol"/>
                <w:b/>
                <w:sz w:val="22"/>
                <w:szCs w:val="22"/>
                <w:shd w:val="clear" w:color="auto" w:fill="FFFFFF"/>
              </w:rPr>
              <w:t>✓</w:t>
            </w:r>
          </w:p>
        </w:tc>
        <w:tc>
          <w:tcPr>
            <w:tcW w:w="1413" w:type="dxa"/>
            <w:vAlign w:val="center"/>
          </w:tcPr>
          <w:p w14:paraId="310DE523" w14:textId="1B243310" w:rsidR="008D0587" w:rsidRPr="00016A06" w:rsidRDefault="008D0587" w:rsidP="00016A06">
            <w:pPr>
              <w:spacing w:afterLines="20" w:after="48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D0587">
              <w:rPr>
                <w:rFonts w:asciiTheme="majorHAnsi" w:hAnsiTheme="majorHAnsi" w:cstheme="majorHAnsi"/>
                <w:sz w:val="22"/>
                <w:szCs w:val="22"/>
              </w:rPr>
              <w:t>Application/ Interview</w:t>
            </w:r>
          </w:p>
        </w:tc>
      </w:tr>
      <w:tr w:rsidR="008D0587" w:rsidRPr="00016A06" w14:paraId="03E90A71" w14:textId="77777777" w:rsidTr="00451BAF">
        <w:tc>
          <w:tcPr>
            <w:tcW w:w="6379" w:type="dxa"/>
            <w:vAlign w:val="center"/>
          </w:tcPr>
          <w:p w14:paraId="28240E3D" w14:textId="67D0F4A7" w:rsidR="008D0587" w:rsidRDefault="008D0587" w:rsidP="00451BAF">
            <w:pPr>
              <w:spacing w:afterLines="20" w:after="48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Has experience in writing for digital media</w:t>
            </w:r>
          </w:p>
        </w:tc>
        <w:tc>
          <w:tcPr>
            <w:tcW w:w="1202" w:type="dxa"/>
            <w:vAlign w:val="center"/>
          </w:tcPr>
          <w:p w14:paraId="0A42F488" w14:textId="77777777" w:rsidR="008D0587" w:rsidRPr="00016A06" w:rsidRDefault="008D0587" w:rsidP="00016A06">
            <w:pPr>
              <w:spacing w:afterLines="20" w:after="48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14:paraId="45ABCBFD" w14:textId="7F328D00" w:rsidR="008D0587" w:rsidRPr="008D0587" w:rsidRDefault="008D0587" w:rsidP="00016A06">
            <w:pPr>
              <w:spacing w:afterLines="20" w:after="48"/>
              <w:jc w:val="center"/>
              <w:rPr>
                <w:rFonts w:ascii="Segoe UI Symbol" w:hAnsi="Segoe UI Symbol" w:cs="Segoe UI Symbol"/>
                <w:b/>
                <w:sz w:val="22"/>
                <w:szCs w:val="22"/>
                <w:shd w:val="clear" w:color="auto" w:fill="FFFFFF"/>
              </w:rPr>
            </w:pPr>
            <w:r w:rsidRPr="008D0587">
              <w:rPr>
                <w:rFonts w:ascii="Segoe UI Symbol" w:hAnsi="Segoe UI Symbol" w:cs="Segoe UI Symbol"/>
                <w:b/>
                <w:sz w:val="22"/>
                <w:szCs w:val="22"/>
                <w:shd w:val="clear" w:color="auto" w:fill="FFFFFF"/>
              </w:rPr>
              <w:t>✓</w:t>
            </w:r>
          </w:p>
        </w:tc>
        <w:tc>
          <w:tcPr>
            <w:tcW w:w="1413" w:type="dxa"/>
            <w:vAlign w:val="center"/>
          </w:tcPr>
          <w:p w14:paraId="6ABD86CB" w14:textId="53357B54" w:rsidR="008D0587" w:rsidRPr="00016A06" w:rsidRDefault="008D0587" w:rsidP="00016A06">
            <w:pPr>
              <w:spacing w:afterLines="20" w:after="48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D0587">
              <w:rPr>
                <w:rFonts w:asciiTheme="majorHAnsi" w:hAnsiTheme="majorHAnsi" w:cstheme="majorHAnsi"/>
                <w:sz w:val="22"/>
                <w:szCs w:val="22"/>
              </w:rPr>
              <w:t>Application/ Interview</w:t>
            </w:r>
          </w:p>
        </w:tc>
      </w:tr>
      <w:tr w:rsidR="00016A06" w:rsidRPr="00016A06" w14:paraId="5FFE17BA" w14:textId="77777777" w:rsidTr="00B87D83">
        <w:trPr>
          <w:trHeight w:val="375"/>
        </w:trPr>
        <w:tc>
          <w:tcPr>
            <w:tcW w:w="6379" w:type="dxa"/>
            <w:vAlign w:val="center"/>
          </w:tcPr>
          <w:p w14:paraId="31DDE137" w14:textId="6E9DC66F" w:rsidR="00016A06" w:rsidRPr="00016A06" w:rsidRDefault="00FB0518" w:rsidP="00451BAF">
            <w:pPr>
              <w:spacing w:afterLines="20" w:after="48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Knows how to collate and organis</w:t>
            </w:r>
            <w:r w:rsidR="008D0587"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information</w:t>
            </w:r>
          </w:p>
        </w:tc>
        <w:tc>
          <w:tcPr>
            <w:tcW w:w="1202" w:type="dxa"/>
            <w:vAlign w:val="center"/>
          </w:tcPr>
          <w:p w14:paraId="2815C19A" w14:textId="7588B397" w:rsidR="00016A06" w:rsidRPr="00016A06" w:rsidRDefault="00F2143A" w:rsidP="00016A06">
            <w:pPr>
              <w:spacing w:afterLines="20" w:after="48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16A06">
              <w:rPr>
                <w:rFonts w:ascii="Segoe UI Symbol" w:hAnsi="Segoe UI Symbol" w:cs="Segoe UI Symbol"/>
                <w:b/>
                <w:sz w:val="22"/>
                <w:szCs w:val="22"/>
                <w:shd w:val="clear" w:color="auto" w:fill="FFFFFF"/>
              </w:rPr>
              <w:t>✓</w:t>
            </w:r>
          </w:p>
        </w:tc>
        <w:tc>
          <w:tcPr>
            <w:tcW w:w="1212" w:type="dxa"/>
            <w:vAlign w:val="center"/>
          </w:tcPr>
          <w:p w14:paraId="65B0FF22" w14:textId="20764D85" w:rsidR="00016A06" w:rsidRPr="00016A06" w:rsidRDefault="00016A06" w:rsidP="00016A06">
            <w:pPr>
              <w:spacing w:afterLines="20" w:after="48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3" w:type="dxa"/>
          </w:tcPr>
          <w:p w14:paraId="523896CD" w14:textId="77777777" w:rsidR="00016A06" w:rsidRPr="00016A06" w:rsidRDefault="00016A06" w:rsidP="00016A06">
            <w:pPr>
              <w:spacing w:afterLines="20" w:after="48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shd w:val="clear" w:color="auto" w:fill="FFFFFF"/>
              </w:rPr>
            </w:pPr>
            <w:r w:rsidRPr="00016A06">
              <w:rPr>
                <w:rFonts w:asciiTheme="majorHAnsi" w:hAnsiTheme="majorHAnsi" w:cstheme="majorHAnsi"/>
                <w:sz w:val="22"/>
                <w:szCs w:val="22"/>
              </w:rPr>
              <w:t>Application/ Interview</w:t>
            </w:r>
          </w:p>
        </w:tc>
      </w:tr>
      <w:tr w:rsidR="00B87D83" w:rsidRPr="00016A06" w14:paraId="4FF4BCCC" w14:textId="77777777" w:rsidTr="00451BAF">
        <w:tc>
          <w:tcPr>
            <w:tcW w:w="6379" w:type="dxa"/>
            <w:vAlign w:val="center"/>
          </w:tcPr>
          <w:p w14:paraId="615AFD44" w14:textId="6E23C4A4" w:rsidR="00B87D83" w:rsidRDefault="00B87D83" w:rsidP="00451BAF">
            <w:pPr>
              <w:spacing w:afterLines="20" w:after="48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Has experience in a policy focused role</w:t>
            </w:r>
          </w:p>
        </w:tc>
        <w:tc>
          <w:tcPr>
            <w:tcW w:w="1202" w:type="dxa"/>
            <w:vAlign w:val="center"/>
          </w:tcPr>
          <w:p w14:paraId="7AB3023A" w14:textId="77777777" w:rsidR="00B87D83" w:rsidRPr="00016A06" w:rsidRDefault="00B87D83" w:rsidP="00016A06">
            <w:pPr>
              <w:spacing w:afterLines="20" w:after="48"/>
              <w:jc w:val="center"/>
              <w:rPr>
                <w:rFonts w:ascii="Segoe UI Symbol" w:hAnsi="Segoe UI Symbol" w:cs="Segoe UI Symbol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12" w:type="dxa"/>
            <w:vAlign w:val="center"/>
          </w:tcPr>
          <w:p w14:paraId="406953D2" w14:textId="6AEA8DDE" w:rsidR="00B87D83" w:rsidRPr="00016A06" w:rsidRDefault="00B87D83" w:rsidP="00016A06">
            <w:pPr>
              <w:spacing w:afterLines="20" w:after="48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shd w:val="clear" w:color="auto" w:fill="FFFFFF"/>
              </w:rPr>
            </w:pPr>
            <w:r w:rsidRPr="00B87D83">
              <w:rPr>
                <w:rFonts w:ascii="Segoe UI Symbol" w:hAnsi="Segoe UI Symbol" w:cs="Segoe UI Symbol"/>
                <w:b/>
                <w:sz w:val="22"/>
                <w:szCs w:val="22"/>
                <w:shd w:val="clear" w:color="auto" w:fill="FFFFFF"/>
              </w:rPr>
              <w:t>✓</w:t>
            </w:r>
          </w:p>
        </w:tc>
        <w:tc>
          <w:tcPr>
            <w:tcW w:w="1413" w:type="dxa"/>
          </w:tcPr>
          <w:p w14:paraId="23C176BC" w14:textId="5C204957" w:rsidR="00B87D83" w:rsidRPr="00016A06" w:rsidRDefault="00B87D83" w:rsidP="00B87D83">
            <w:pPr>
              <w:spacing w:afterLines="20" w:after="48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Interview</w:t>
            </w:r>
          </w:p>
        </w:tc>
      </w:tr>
      <w:tr w:rsidR="00016A06" w:rsidRPr="00016A06" w14:paraId="62F4783A" w14:textId="77777777" w:rsidTr="00666CEC">
        <w:tc>
          <w:tcPr>
            <w:tcW w:w="10206" w:type="dxa"/>
            <w:gridSpan w:val="4"/>
            <w:shd w:val="clear" w:color="auto" w:fill="F2F2F2" w:themeFill="background1" w:themeFillShade="F2"/>
          </w:tcPr>
          <w:p w14:paraId="1A44F840" w14:textId="660A3252" w:rsidR="00016A06" w:rsidRPr="00016A06" w:rsidRDefault="00016A06" w:rsidP="00666CEC">
            <w:pPr>
              <w:spacing w:afterLines="20" w:after="48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bookmarkStart w:id="0" w:name="_Hlk32564355"/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Knowledge</w:t>
            </w:r>
          </w:p>
        </w:tc>
      </w:tr>
      <w:bookmarkEnd w:id="0"/>
      <w:tr w:rsidR="00016A06" w:rsidRPr="00016A06" w14:paraId="7B53B784" w14:textId="77777777" w:rsidTr="00451BA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8F77" w14:textId="4391D633" w:rsidR="00016A06" w:rsidRPr="00016A06" w:rsidRDefault="00B87D83" w:rsidP="00451BAF">
            <w:pPr>
              <w:spacing w:afterLines="20" w:after="48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Understands the administration of</w:t>
            </w:r>
            <w:r w:rsidR="00016A06" w:rsidRPr="00016A0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8E0C02">
              <w:rPr>
                <w:rFonts w:asciiTheme="majorHAnsi" w:hAnsiTheme="majorHAnsi" w:cstheme="majorHAnsi"/>
                <w:sz w:val="22"/>
                <w:szCs w:val="22"/>
              </w:rPr>
              <w:t>committee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8E0C02">
              <w:rPr>
                <w:rFonts w:asciiTheme="majorHAnsi" w:hAnsiTheme="majorHAnsi" w:cstheme="majorHAnsi"/>
                <w:sz w:val="22"/>
                <w:szCs w:val="22"/>
              </w:rPr>
              <w:t xml:space="preserve"> and working group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790EA" w14:textId="1453B00A" w:rsidR="00016A06" w:rsidRPr="00016A06" w:rsidRDefault="00016A06" w:rsidP="00016A06">
            <w:pPr>
              <w:spacing w:afterLines="20" w:after="48"/>
              <w:jc w:val="center"/>
              <w:rPr>
                <w:rFonts w:ascii="Segoe UI Symbol" w:hAnsi="Segoe UI Symbol" w:cs="Segoe UI Symbol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1BD3" w14:textId="3D1EDF61" w:rsidR="00016A06" w:rsidRPr="00016A06" w:rsidRDefault="00016A06" w:rsidP="00016A06">
            <w:pPr>
              <w:spacing w:afterLines="20" w:after="48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16A06">
              <w:rPr>
                <w:rFonts w:ascii="Segoe UI Symbol" w:hAnsi="Segoe UI Symbol" w:cs="Segoe UI Symbol"/>
                <w:b/>
                <w:sz w:val="22"/>
                <w:szCs w:val="22"/>
                <w:shd w:val="clear" w:color="auto" w:fill="FFFFFF"/>
              </w:rPr>
              <w:t>✓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5E0C" w14:textId="3836B7C0" w:rsidR="00016A06" w:rsidRPr="00016A06" w:rsidRDefault="00016A06" w:rsidP="00451BAF">
            <w:pPr>
              <w:spacing w:afterLines="20" w:after="48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86931">
              <w:rPr>
                <w:rFonts w:asciiTheme="majorHAnsi" w:hAnsiTheme="majorHAnsi" w:cstheme="majorHAnsi"/>
                <w:sz w:val="22"/>
                <w:szCs w:val="22"/>
              </w:rPr>
              <w:t>Application</w:t>
            </w:r>
          </w:p>
        </w:tc>
      </w:tr>
      <w:tr w:rsidR="00016A06" w:rsidRPr="00016A06" w14:paraId="515A977E" w14:textId="77777777" w:rsidTr="00451BAF">
        <w:tc>
          <w:tcPr>
            <w:tcW w:w="6379" w:type="dxa"/>
            <w:vAlign w:val="center"/>
          </w:tcPr>
          <w:p w14:paraId="1FB068E2" w14:textId="5E54B5B2" w:rsidR="00016A06" w:rsidRPr="00016A06" w:rsidRDefault="00016A06" w:rsidP="00451BAF">
            <w:pPr>
              <w:spacing w:afterLines="20" w:after="48"/>
              <w:rPr>
                <w:rFonts w:asciiTheme="majorHAnsi" w:hAnsiTheme="majorHAnsi" w:cstheme="majorHAnsi"/>
                <w:sz w:val="22"/>
                <w:szCs w:val="22"/>
              </w:rPr>
            </w:pPr>
            <w:r w:rsidRPr="00016A06">
              <w:rPr>
                <w:rFonts w:asciiTheme="majorHAnsi" w:hAnsiTheme="majorHAnsi" w:cstheme="majorHAnsi"/>
                <w:sz w:val="22"/>
                <w:szCs w:val="22"/>
              </w:rPr>
              <w:t>Has the aptitude to quickly learn to use unfamiliar IT systems</w:t>
            </w:r>
          </w:p>
        </w:tc>
        <w:tc>
          <w:tcPr>
            <w:tcW w:w="1202" w:type="dxa"/>
            <w:vAlign w:val="center"/>
          </w:tcPr>
          <w:p w14:paraId="4DB469D6" w14:textId="2B8CA669" w:rsidR="00016A06" w:rsidRPr="00016A06" w:rsidRDefault="004974AD" w:rsidP="00016A06">
            <w:pPr>
              <w:spacing w:afterLines="20" w:after="48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16A06">
              <w:rPr>
                <w:rFonts w:ascii="Segoe UI Symbol" w:hAnsi="Segoe UI Symbol" w:cs="Segoe UI Symbol"/>
                <w:b/>
                <w:sz w:val="22"/>
                <w:szCs w:val="22"/>
                <w:shd w:val="clear" w:color="auto" w:fill="FFFFFF"/>
              </w:rPr>
              <w:t>✓</w:t>
            </w:r>
          </w:p>
        </w:tc>
        <w:tc>
          <w:tcPr>
            <w:tcW w:w="1212" w:type="dxa"/>
            <w:vAlign w:val="center"/>
          </w:tcPr>
          <w:p w14:paraId="1D4D1860" w14:textId="3BE3C1C0" w:rsidR="00016A06" w:rsidRPr="00016A06" w:rsidRDefault="00016A06" w:rsidP="00016A06">
            <w:pPr>
              <w:spacing w:afterLines="20" w:after="48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3" w:type="dxa"/>
          </w:tcPr>
          <w:p w14:paraId="31ACE85A" w14:textId="353CF943" w:rsidR="00016A06" w:rsidRPr="00016A06" w:rsidRDefault="00016A06" w:rsidP="00016A06">
            <w:pPr>
              <w:spacing w:afterLines="20" w:after="48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86931">
              <w:rPr>
                <w:rFonts w:asciiTheme="majorHAnsi" w:hAnsiTheme="majorHAnsi" w:cstheme="majorHAnsi"/>
                <w:sz w:val="22"/>
                <w:szCs w:val="22"/>
              </w:rPr>
              <w:t>Application</w:t>
            </w:r>
            <w:r w:rsidR="004974AD">
              <w:rPr>
                <w:rFonts w:asciiTheme="majorHAnsi" w:hAnsiTheme="majorHAnsi" w:cstheme="majorHAnsi"/>
                <w:sz w:val="22"/>
                <w:szCs w:val="22"/>
              </w:rPr>
              <w:t xml:space="preserve"> / Interview</w:t>
            </w:r>
          </w:p>
        </w:tc>
      </w:tr>
      <w:tr w:rsidR="00016A06" w:rsidRPr="00016A06" w14:paraId="2F3EC4A2" w14:textId="77777777" w:rsidTr="00451BAF">
        <w:tc>
          <w:tcPr>
            <w:tcW w:w="6379" w:type="dxa"/>
            <w:vAlign w:val="center"/>
          </w:tcPr>
          <w:p w14:paraId="1B728B9A" w14:textId="00C53781" w:rsidR="00016A06" w:rsidRPr="00016A06" w:rsidRDefault="00016A06" w:rsidP="00451BAF">
            <w:pPr>
              <w:spacing w:afterLines="20" w:after="48"/>
              <w:rPr>
                <w:rFonts w:asciiTheme="majorHAnsi" w:hAnsiTheme="majorHAnsi" w:cstheme="majorHAnsi"/>
                <w:sz w:val="22"/>
                <w:szCs w:val="22"/>
              </w:rPr>
            </w:pPr>
            <w:r w:rsidRPr="00016A06">
              <w:rPr>
                <w:rFonts w:asciiTheme="majorHAnsi" w:hAnsiTheme="majorHAnsi" w:cstheme="majorHAnsi"/>
                <w:sz w:val="22"/>
                <w:szCs w:val="22"/>
              </w:rPr>
              <w:t xml:space="preserve">Can lead on the delivery of </w:t>
            </w:r>
            <w:r w:rsidR="00FB0518">
              <w:rPr>
                <w:rFonts w:asciiTheme="majorHAnsi" w:hAnsiTheme="majorHAnsi" w:cstheme="majorHAnsi"/>
                <w:sz w:val="22"/>
                <w:szCs w:val="22"/>
              </w:rPr>
              <w:t>a task</w:t>
            </w:r>
            <w:r w:rsidRPr="00016A0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1202" w:type="dxa"/>
            <w:vAlign w:val="center"/>
          </w:tcPr>
          <w:p w14:paraId="146249B9" w14:textId="23F151F1" w:rsidR="00016A06" w:rsidRPr="00016A06" w:rsidRDefault="00016A06" w:rsidP="00016A06">
            <w:pPr>
              <w:spacing w:afterLines="20" w:after="48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14:paraId="19B2E938" w14:textId="7BE156F9" w:rsidR="00016A06" w:rsidRPr="00016A06" w:rsidRDefault="00B87D83" w:rsidP="00016A06">
            <w:pPr>
              <w:spacing w:afterLines="20" w:after="48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16A06">
              <w:rPr>
                <w:rFonts w:ascii="Segoe UI Symbol" w:hAnsi="Segoe UI Symbol" w:cs="Segoe UI Symbol"/>
                <w:b/>
                <w:sz w:val="22"/>
                <w:szCs w:val="22"/>
                <w:shd w:val="clear" w:color="auto" w:fill="FFFFFF"/>
              </w:rPr>
              <w:t>✓</w:t>
            </w:r>
          </w:p>
        </w:tc>
        <w:tc>
          <w:tcPr>
            <w:tcW w:w="1413" w:type="dxa"/>
            <w:vAlign w:val="center"/>
          </w:tcPr>
          <w:p w14:paraId="7FA9C6DB" w14:textId="062654F6" w:rsidR="00016A06" w:rsidRPr="00016A06" w:rsidRDefault="00CB5DFE" w:rsidP="00016A06">
            <w:pPr>
              <w:spacing w:afterLines="20" w:after="48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16A06">
              <w:rPr>
                <w:rFonts w:asciiTheme="majorHAnsi" w:hAnsiTheme="majorHAnsi" w:cstheme="majorHAnsi"/>
                <w:sz w:val="22"/>
                <w:szCs w:val="22"/>
              </w:rPr>
              <w:t>Application / Interview</w:t>
            </w:r>
          </w:p>
        </w:tc>
      </w:tr>
      <w:tr w:rsidR="00016A06" w:rsidRPr="00016A06" w14:paraId="1FE2F33B" w14:textId="77777777" w:rsidTr="00016A06">
        <w:tc>
          <w:tcPr>
            <w:tcW w:w="10206" w:type="dxa"/>
            <w:gridSpan w:val="4"/>
            <w:shd w:val="clear" w:color="auto" w:fill="F2F2F2" w:themeFill="background1" w:themeFillShade="F2"/>
          </w:tcPr>
          <w:p w14:paraId="4B79EF6D" w14:textId="3AC31C24" w:rsidR="00016A06" w:rsidRPr="00016A06" w:rsidRDefault="00016A06" w:rsidP="00016A06">
            <w:pPr>
              <w:spacing w:afterLines="20" w:after="48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16A06">
              <w:rPr>
                <w:rFonts w:asciiTheme="majorHAnsi" w:hAnsiTheme="majorHAnsi" w:cstheme="majorHAnsi"/>
                <w:b/>
                <w:sz w:val="24"/>
                <w:szCs w:val="24"/>
              </w:rPr>
              <w:t>Skills</w:t>
            </w:r>
            <w:r w:rsidR="00CB5DF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</w:tc>
      </w:tr>
      <w:tr w:rsidR="00451BAF" w:rsidRPr="00016A06" w14:paraId="475868AF" w14:textId="77777777" w:rsidTr="009F3A78">
        <w:tc>
          <w:tcPr>
            <w:tcW w:w="6379" w:type="dxa"/>
            <w:vAlign w:val="center"/>
          </w:tcPr>
          <w:p w14:paraId="6099CE9C" w14:textId="26C13D2A" w:rsidR="00451BAF" w:rsidRPr="00016A06" w:rsidRDefault="00451BAF" w:rsidP="00451BAF">
            <w:pPr>
              <w:spacing w:afterLines="20" w:after="48"/>
              <w:rPr>
                <w:rFonts w:asciiTheme="majorHAnsi" w:hAnsiTheme="majorHAnsi" w:cstheme="majorHAnsi"/>
                <w:sz w:val="22"/>
                <w:szCs w:val="22"/>
              </w:rPr>
            </w:pPr>
            <w:r w:rsidRPr="00CB5DFE">
              <w:rPr>
                <w:rFonts w:asciiTheme="majorHAnsi" w:hAnsiTheme="majorHAnsi" w:cstheme="majorHAnsi"/>
                <w:sz w:val="22"/>
                <w:szCs w:val="22"/>
              </w:rPr>
              <w:t>Able to work as part of a team with staff</w:t>
            </w:r>
            <w:r w:rsidR="00FB0518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="003F5F17">
              <w:rPr>
                <w:rFonts w:asciiTheme="majorHAnsi" w:hAnsiTheme="majorHAnsi" w:cstheme="majorHAnsi"/>
                <w:sz w:val="22"/>
                <w:szCs w:val="22"/>
              </w:rPr>
              <w:t xml:space="preserve">group </w:t>
            </w:r>
            <w:r w:rsidRPr="00CB5DFE">
              <w:rPr>
                <w:rFonts w:asciiTheme="majorHAnsi" w:hAnsiTheme="majorHAnsi" w:cstheme="majorHAnsi"/>
                <w:sz w:val="22"/>
                <w:szCs w:val="22"/>
              </w:rPr>
              <w:t xml:space="preserve">members and external organisations </w:t>
            </w:r>
          </w:p>
        </w:tc>
        <w:tc>
          <w:tcPr>
            <w:tcW w:w="1202" w:type="dxa"/>
            <w:vAlign w:val="center"/>
          </w:tcPr>
          <w:p w14:paraId="07982F03" w14:textId="54041902" w:rsidR="00451BAF" w:rsidRPr="00016A06" w:rsidRDefault="00451BAF" w:rsidP="009F3A78">
            <w:pPr>
              <w:spacing w:afterLines="20" w:after="48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01EC">
              <w:rPr>
                <w:rFonts w:ascii="Segoe UI Symbol" w:hAnsi="Segoe UI Symbol" w:cs="Segoe UI Symbol"/>
                <w:b/>
                <w:sz w:val="22"/>
                <w:szCs w:val="22"/>
                <w:shd w:val="clear" w:color="auto" w:fill="FFFFFF"/>
              </w:rPr>
              <w:t>✓</w:t>
            </w:r>
          </w:p>
        </w:tc>
        <w:tc>
          <w:tcPr>
            <w:tcW w:w="1212" w:type="dxa"/>
            <w:vAlign w:val="center"/>
          </w:tcPr>
          <w:p w14:paraId="74502EA0" w14:textId="77777777" w:rsidR="00451BAF" w:rsidRPr="00016A06" w:rsidRDefault="00451BAF" w:rsidP="009F3A78">
            <w:pPr>
              <w:spacing w:afterLines="20" w:after="48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14:paraId="4319943B" w14:textId="5C14D585" w:rsidR="00451BAF" w:rsidRPr="00016A06" w:rsidRDefault="00451BAF" w:rsidP="009F3A78">
            <w:pPr>
              <w:spacing w:afterLines="20" w:after="48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821D5">
              <w:rPr>
                <w:rFonts w:asciiTheme="majorHAnsi" w:hAnsiTheme="majorHAnsi" w:cstheme="majorHAnsi"/>
                <w:sz w:val="22"/>
                <w:szCs w:val="22"/>
              </w:rPr>
              <w:t>Application / Interview</w:t>
            </w:r>
          </w:p>
        </w:tc>
      </w:tr>
      <w:tr w:rsidR="00451BAF" w:rsidRPr="00016A06" w14:paraId="72E8F008" w14:textId="77777777" w:rsidTr="009F3A78">
        <w:trPr>
          <w:trHeight w:val="411"/>
        </w:trPr>
        <w:tc>
          <w:tcPr>
            <w:tcW w:w="6379" w:type="dxa"/>
            <w:vAlign w:val="center"/>
          </w:tcPr>
          <w:p w14:paraId="727F4248" w14:textId="15084E08" w:rsidR="00451BAF" w:rsidRPr="00016A06" w:rsidRDefault="00451BAF" w:rsidP="00451BAF">
            <w:pPr>
              <w:spacing w:afterLines="20" w:after="48"/>
              <w:rPr>
                <w:rFonts w:asciiTheme="majorHAnsi" w:hAnsiTheme="majorHAnsi" w:cstheme="majorHAnsi"/>
                <w:sz w:val="22"/>
                <w:szCs w:val="22"/>
              </w:rPr>
            </w:pPr>
            <w:r w:rsidRPr="00CB5DFE">
              <w:rPr>
                <w:rFonts w:asciiTheme="majorHAnsi" w:hAnsiTheme="majorHAnsi" w:cstheme="majorHAnsi"/>
                <w:sz w:val="22"/>
                <w:szCs w:val="22"/>
              </w:rPr>
              <w:t xml:space="preserve">Able to organise time and </w:t>
            </w:r>
            <w:r w:rsidR="00FB0518">
              <w:rPr>
                <w:rFonts w:asciiTheme="majorHAnsi" w:hAnsiTheme="majorHAnsi" w:cstheme="majorHAnsi"/>
                <w:sz w:val="22"/>
                <w:szCs w:val="22"/>
              </w:rPr>
              <w:t>meet deadlines</w:t>
            </w:r>
          </w:p>
        </w:tc>
        <w:tc>
          <w:tcPr>
            <w:tcW w:w="1202" w:type="dxa"/>
            <w:vAlign w:val="center"/>
          </w:tcPr>
          <w:p w14:paraId="171EAAD0" w14:textId="06AA41D1" w:rsidR="00451BAF" w:rsidRPr="00016A06" w:rsidRDefault="00451BAF" w:rsidP="009F3A78">
            <w:pPr>
              <w:spacing w:afterLines="20" w:after="48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shd w:val="clear" w:color="auto" w:fill="FFFFFF"/>
              </w:rPr>
            </w:pPr>
            <w:r w:rsidRPr="00F401EC">
              <w:rPr>
                <w:rFonts w:ascii="Segoe UI Symbol" w:hAnsi="Segoe UI Symbol" w:cs="Segoe UI Symbol"/>
                <w:b/>
                <w:sz w:val="22"/>
                <w:szCs w:val="22"/>
                <w:shd w:val="clear" w:color="auto" w:fill="FFFFFF"/>
              </w:rPr>
              <w:t>✓</w:t>
            </w:r>
          </w:p>
        </w:tc>
        <w:tc>
          <w:tcPr>
            <w:tcW w:w="1212" w:type="dxa"/>
            <w:vAlign w:val="center"/>
          </w:tcPr>
          <w:p w14:paraId="0E8B9B59" w14:textId="77777777" w:rsidR="00451BAF" w:rsidRPr="00016A06" w:rsidRDefault="00451BAF" w:rsidP="009F3A78">
            <w:pPr>
              <w:spacing w:afterLines="20" w:after="48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14:paraId="1CD35823" w14:textId="3C3E0E52" w:rsidR="00451BAF" w:rsidRPr="00016A06" w:rsidRDefault="00451BAF" w:rsidP="009F3A78">
            <w:pPr>
              <w:spacing w:afterLines="20" w:after="48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1502B">
              <w:rPr>
                <w:rFonts w:asciiTheme="majorHAnsi" w:hAnsiTheme="majorHAnsi" w:cstheme="majorHAnsi"/>
                <w:sz w:val="22"/>
                <w:szCs w:val="22"/>
              </w:rPr>
              <w:t>Interview</w:t>
            </w:r>
          </w:p>
        </w:tc>
      </w:tr>
      <w:tr w:rsidR="00451BAF" w:rsidRPr="00016A06" w14:paraId="654A6713" w14:textId="77777777" w:rsidTr="009F3A78">
        <w:tc>
          <w:tcPr>
            <w:tcW w:w="6379" w:type="dxa"/>
            <w:vAlign w:val="center"/>
          </w:tcPr>
          <w:p w14:paraId="5DED9348" w14:textId="62498E87" w:rsidR="00451BAF" w:rsidRPr="00016A06" w:rsidRDefault="00FB0518" w:rsidP="00451BAF">
            <w:pPr>
              <w:spacing w:afterLines="20" w:after="48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Is confident in communicating both verbally and in writing</w:t>
            </w:r>
          </w:p>
        </w:tc>
        <w:tc>
          <w:tcPr>
            <w:tcW w:w="1202" w:type="dxa"/>
            <w:vAlign w:val="center"/>
          </w:tcPr>
          <w:p w14:paraId="7E3809CB" w14:textId="7193034B" w:rsidR="00451BAF" w:rsidRPr="00016A06" w:rsidRDefault="00451BAF" w:rsidP="009F3A78">
            <w:pPr>
              <w:spacing w:afterLines="20" w:after="48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01EC">
              <w:rPr>
                <w:rFonts w:ascii="Segoe UI Symbol" w:hAnsi="Segoe UI Symbol" w:cs="Segoe UI Symbol"/>
                <w:b/>
                <w:sz w:val="22"/>
                <w:szCs w:val="22"/>
                <w:shd w:val="clear" w:color="auto" w:fill="FFFFFF"/>
              </w:rPr>
              <w:t>✓</w:t>
            </w:r>
          </w:p>
        </w:tc>
        <w:tc>
          <w:tcPr>
            <w:tcW w:w="1212" w:type="dxa"/>
            <w:vAlign w:val="center"/>
          </w:tcPr>
          <w:p w14:paraId="46DCAC61" w14:textId="77777777" w:rsidR="00451BAF" w:rsidRPr="00016A06" w:rsidRDefault="00451BAF" w:rsidP="009F3A78">
            <w:pPr>
              <w:spacing w:afterLines="20" w:after="48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14:paraId="1ACDD3FE" w14:textId="3AD5C633" w:rsidR="00451BAF" w:rsidRPr="00016A06" w:rsidRDefault="00451BAF" w:rsidP="009F3A78">
            <w:pPr>
              <w:spacing w:afterLines="20" w:after="48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1502B">
              <w:rPr>
                <w:rFonts w:asciiTheme="majorHAnsi" w:hAnsiTheme="majorHAnsi" w:cstheme="majorHAnsi"/>
                <w:sz w:val="22"/>
                <w:szCs w:val="22"/>
              </w:rPr>
              <w:t>Interview</w:t>
            </w:r>
          </w:p>
        </w:tc>
      </w:tr>
      <w:tr w:rsidR="009F3A78" w:rsidRPr="00016A06" w14:paraId="0E423D70" w14:textId="77777777" w:rsidTr="009F3A78">
        <w:trPr>
          <w:trHeight w:val="411"/>
        </w:trPr>
        <w:tc>
          <w:tcPr>
            <w:tcW w:w="6379" w:type="dxa"/>
            <w:vAlign w:val="center"/>
          </w:tcPr>
          <w:p w14:paraId="78E000C1" w14:textId="1EC4F5E8" w:rsidR="009F3A78" w:rsidRPr="00016A06" w:rsidRDefault="003F5F17" w:rsidP="009F3A78">
            <w:pPr>
              <w:spacing w:afterLines="20" w:after="48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Has an eye for detail and strives for accuracy</w:t>
            </w:r>
          </w:p>
        </w:tc>
        <w:tc>
          <w:tcPr>
            <w:tcW w:w="1202" w:type="dxa"/>
            <w:vAlign w:val="center"/>
          </w:tcPr>
          <w:p w14:paraId="4489E738" w14:textId="1E71997C" w:rsidR="009F3A78" w:rsidRPr="00016A06" w:rsidRDefault="003F5F17" w:rsidP="009F3A78">
            <w:pPr>
              <w:spacing w:afterLines="20" w:after="48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8644C">
              <w:rPr>
                <w:rFonts w:ascii="Segoe UI Symbol" w:hAnsi="Segoe UI Symbol" w:cs="Segoe UI Symbol"/>
                <w:b/>
                <w:sz w:val="22"/>
                <w:szCs w:val="22"/>
                <w:shd w:val="clear" w:color="auto" w:fill="FFFFFF"/>
              </w:rPr>
              <w:t>✓</w:t>
            </w:r>
          </w:p>
        </w:tc>
        <w:tc>
          <w:tcPr>
            <w:tcW w:w="1212" w:type="dxa"/>
            <w:vAlign w:val="center"/>
          </w:tcPr>
          <w:p w14:paraId="797839F7" w14:textId="0BF3AE47" w:rsidR="009F3A78" w:rsidRPr="00016A06" w:rsidRDefault="009F3A78" w:rsidP="009F3A78">
            <w:pPr>
              <w:spacing w:afterLines="20" w:after="48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14:paraId="1454A4C8" w14:textId="31EB8B4A" w:rsidR="009F3A78" w:rsidRPr="00016A06" w:rsidRDefault="009F3A78" w:rsidP="009F3A78">
            <w:pPr>
              <w:spacing w:afterLines="20" w:after="48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821D5">
              <w:rPr>
                <w:rFonts w:asciiTheme="majorHAnsi" w:hAnsiTheme="majorHAnsi" w:cstheme="majorHAnsi"/>
                <w:sz w:val="22"/>
                <w:szCs w:val="22"/>
              </w:rPr>
              <w:t>Application / Interview</w:t>
            </w:r>
          </w:p>
        </w:tc>
      </w:tr>
      <w:tr w:rsidR="00451BAF" w:rsidRPr="00016A06" w14:paraId="4284E3D9" w14:textId="77777777" w:rsidTr="009F3A78">
        <w:tc>
          <w:tcPr>
            <w:tcW w:w="6379" w:type="dxa"/>
            <w:vAlign w:val="center"/>
          </w:tcPr>
          <w:p w14:paraId="1E3BAEAE" w14:textId="013A75BA" w:rsidR="00451BAF" w:rsidRPr="00016A06" w:rsidRDefault="00451BAF" w:rsidP="00451BAF">
            <w:pPr>
              <w:spacing w:afterLines="20" w:after="48"/>
              <w:rPr>
                <w:rFonts w:asciiTheme="majorHAnsi" w:hAnsiTheme="majorHAnsi" w:cstheme="majorHAnsi"/>
                <w:sz w:val="22"/>
                <w:szCs w:val="22"/>
              </w:rPr>
            </w:pPr>
            <w:r w:rsidRPr="00CB5DFE">
              <w:rPr>
                <w:rFonts w:asciiTheme="majorHAnsi" w:hAnsiTheme="majorHAnsi" w:cstheme="majorHAnsi"/>
                <w:sz w:val="22"/>
                <w:szCs w:val="22"/>
              </w:rPr>
              <w:t>Proficient computer skills – experience with Word, Outlook, Excel, PowerPoint</w:t>
            </w:r>
          </w:p>
        </w:tc>
        <w:tc>
          <w:tcPr>
            <w:tcW w:w="1202" w:type="dxa"/>
            <w:vAlign w:val="center"/>
          </w:tcPr>
          <w:p w14:paraId="72A91D81" w14:textId="1181F934" w:rsidR="00451BAF" w:rsidRPr="00016A06" w:rsidRDefault="00451BAF" w:rsidP="009F3A78">
            <w:pPr>
              <w:spacing w:afterLines="20" w:after="48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8644C">
              <w:rPr>
                <w:rFonts w:ascii="Segoe UI Symbol" w:hAnsi="Segoe UI Symbol" w:cs="Segoe UI Symbol"/>
                <w:b/>
                <w:sz w:val="22"/>
                <w:szCs w:val="22"/>
                <w:shd w:val="clear" w:color="auto" w:fill="FFFFFF"/>
              </w:rPr>
              <w:t>✓</w:t>
            </w:r>
          </w:p>
        </w:tc>
        <w:tc>
          <w:tcPr>
            <w:tcW w:w="1212" w:type="dxa"/>
            <w:vAlign w:val="center"/>
          </w:tcPr>
          <w:p w14:paraId="5CDDC4F7" w14:textId="77777777" w:rsidR="00451BAF" w:rsidRPr="00016A06" w:rsidRDefault="00451BAF" w:rsidP="009F3A78">
            <w:pPr>
              <w:spacing w:afterLines="20" w:after="48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14:paraId="42DA0F2C" w14:textId="6F5C5BA9" w:rsidR="00451BAF" w:rsidRPr="00016A06" w:rsidRDefault="009F3A78" w:rsidP="009F3A78">
            <w:pPr>
              <w:spacing w:afterLines="20" w:after="48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16A06">
              <w:rPr>
                <w:rFonts w:asciiTheme="majorHAnsi" w:hAnsiTheme="majorHAnsi" w:cstheme="majorHAnsi"/>
                <w:sz w:val="22"/>
                <w:szCs w:val="22"/>
              </w:rPr>
              <w:t>Application</w:t>
            </w:r>
          </w:p>
        </w:tc>
      </w:tr>
      <w:tr w:rsidR="00CB5DFE" w:rsidRPr="00016A06" w14:paraId="36967D09" w14:textId="77777777" w:rsidTr="00666CEC">
        <w:tc>
          <w:tcPr>
            <w:tcW w:w="10206" w:type="dxa"/>
            <w:gridSpan w:val="4"/>
            <w:shd w:val="clear" w:color="auto" w:fill="F2F2F2" w:themeFill="background1" w:themeFillShade="F2"/>
          </w:tcPr>
          <w:p w14:paraId="7218A59D" w14:textId="19966967" w:rsidR="00CB5DFE" w:rsidRPr="00016A06" w:rsidRDefault="00CB5DFE" w:rsidP="00666CEC">
            <w:pPr>
              <w:spacing w:afterLines="20" w:after="48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Attitude </w:t>
            </w:r>
          </w:p>
        </w:tc>
      </w:tr>
      <w:tr w:rsidR="00451BAF" w:rsidRPr="00016A06" w14:paraId="7D66F9A7" w14:textId="77777777" w:rsidTr="009F3A78">
        <w:tc>
          <w:tcPr>
            <w:tcW w:w="6379" w:type="dxa"/>
            <w:tcBorders>
              <w:right w:val="single" w:sz="6" w:space="0" w:color="auto"/>
            </w:tcBorders>
            <w:vAlign w:val="center"/>
          </w:tcPr>
          <w:p w14:paraId="589078BC" w14:textId="0B88F2D8" w:rsidR="008E0C02" w:rsidRPr="00CB5DFE" w:rsidRDefault="00451BAF" w:rsidP="00451BAF">
            <w:pPr>
              <w:spacing w:afterLines="20" w:after="48"/>
              <w:rPr>
                <w:rFonts w:asciiTheme="majorHAnsi" w:hAnsiTheme="majorHAnsi" w:cstheme="majorHAnsi"/>
                <w:sz w:val="22"/>
                <w:szCs w:val="22"/>
              </w:rPr>
            </w:pPr>
            <w:r w:rsidRPr="00CB5DFE">
              <w:rPr>
                <w:rFonts w:asciiTheme="majorHAnsi" w:hAnsiTheme="majorHAnsi" w:cstheme="majorHAnsi"/>
                <w:sz w:val="22"/>
                <w:szCs w:val="22"/>
              </w:rPr>
              <w:t>A self-starter who c</w:t>
            </w:r>
            <w:r w:rsidR="00FB0518">
              <w:rPr>
                <w:rFonts w:asciiTheme="majorHAnsi" w:hAnsiTheme="majorHAnsi" w:cstheme="majorHAnsi"/>
                <w:sz w:val="22"/>
                <w:szCs w:val="22"/>
              </w:rPr>
              <w:t>onducts themselves professionall</w:t>
            </w:r>
            <w:r w:rsidR="00B87D83">
              <w:rPr>
                <w:rFonts w:asciiTheme="majorHAnsi" w:hAnsiTheme="majorHAnsi" w:cstheme="majorHAnsi"/>
                <w:sz w:val="22"/>
                <w:szCs w:val="22"/>
              </w:rPr>
              <w:t>y</w:t>
            </w:r>
          </w:p>
        </w:tc>
        <w:tc>
          <w:tcPr>
            <w:tcW w:w="12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97497FE" w14:textId="4757107D" w:rsidR="00451BAF" w:rsidRPr="00016A06" w:rsidRDefault="00451BAF" w:rsidP="009F3A78">
            <w:pPr>
              <w:spacing w:afterLines="20" w:after="48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6CBF">
              <w:rPr>
                <w:rFonts w:ascii="Segoe UI Symbol" w:hAnsi="Segoe UI Symbol" w:cs="Segoe UI Symbol"/>
                <w:b/>
                <w:sz w:val="22"/>
                <w:szCs w:val="22"/>
                <w:shd w:val="clear" w:color="auto" w:fill="FFFFFF"/>
              </w:rPr>
              <w:t>✓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F7C0FE" w14:textId="77777777" w:rsidR="00451BAF" w:rsidRPr="00016A06" w:rsidRDefault="00451BAF" w:rsidP="009F3A78">
            <w:pPr>
              <w:spacing w:afterLines="20" w:after="48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4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3B3A251" w14:textId="0D6782D1" w:rsidR="00451BAF" w:rsidRPr="00016A06" w:rsidRDefault="00451BAF" w:rsidP="009F3A78">
            <w:pPr>
              <w:spacing w:afterLines="20" w:after="48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D72E6">
              <w:rPr>
                <w:rFonts w:asciiTheme="majorHAnsi" w:hAnsiTheme="majorHAnsi" w:cstheme="majorHAnsi"/>
                <w:sz w:val="22"/>
                <w:szCs w:val="22"/>
              </w:rPr>
              <w:t>Interview</w:t>
            </w:r>
          </w:p>
        </w:tc>
      </w:tr>
      <w:tr w:rsidR="00B87D83" w:rsidRPr="00016A06" w14:paraId="269A1BA7" w14:textId="77777777" w:rsidTr="009F3A78">
        <w:tc>
          <w:tcPr>
            <w:tcW w:w="6379" w:type="dxa"/>
            <w:tcBorders>
              <w:right w:val="single" w:sz="6" w:space="0" w:color="auto"/>
            </w:tcBorders>
            <w:vAlign w:val="center"/>
          </w:tcPr>
          <w:p w14:paraId="7D44AEF2" w14:textId="0D199A63" w:rsidR="00B87D83" w:rsidRPr="00CB5DFE" w:rsidRDefault="00B87D83" w:rsidP="00451BAF">
            <w:pPr>
              <w:spacing w:afterLines="20" w:after="48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Able to work flexibly, balanced competing priorities</w:t>
            </w:r>
          </w:p>
        </w:tc>
        <w:tc>
          <w:tcPr>
            <w:tcW w:w="12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EF863CA" w14:textId="2006F250" w:rsidR="00B87D83" w:rsidRPr="00496CBF" w:rsidRDefault="00B87D83" w:rsidP="009F3A78">
            <w:pPr>
              <w:spacing w:afterLines="20" w:after="48"/>
              <w:jc w:val="center"/>
              <w:rPr>
                <w:rFonts w:ascii="Segoe UI Symbol" w:hAnsi="Segoe UI Symbol" w:cs="Segoe UI Symbol"/>
                <w:b/>
                <w:sz w:val="22"/>
                <w:szCs w:val="22"/>
                <w:shd w:val="clear" w:color="auto" w:fill="FFFFFF"/>
              </w:rPr>
            </w:pPr>
            <w:r w:rsidRPr="00496CBF">
              <w:rPr>
                <w:rFonts w:ascii="Segoe UI Symbol" w:hAnsi="Segoe UI Symbol" w:cs="Segoe UI Symbol"/>
                <w:b/>
                <w:sz w:val="22"/>
                <w:szCs w:val="22"/>
                <w:shd w:val="clear" w:color="auto" w:fill="FFFFFF"/>
              </w:rPr>
              <w:t>✓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190930" w14:textId="77777777" w:rsidR="00B87D83" w:rsidRPr="00016A06" w:rsidRDefault="00B87D83" w:rsidP="009F3A78">
            <w:pPr>
              <w:spacing w:afterLines="20" w:after="48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4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D8230E2" w14:textId="59C5A725" w:rsidR="00B87D83" w:rsidRPr="002D72E6" w:rsidRDefault="00B87D83" w:rsidP="009F3A78">
            <w:pPr>
              <w:spacing w:afterLines="20" w:after="48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Interview</w:t>
            </w:r>
          </w:p>
        </w:tc>
      </w:tr>
      <w:tr w:rsidR="00451BAF" w:rsidRPr="00016A06" w14:paraId="50CBDF1B" w14:textId="77777777" w:rsidTr="009F3A78">
        <w:tc>
          <w:tcPr>
            <w:tcW w:w="6379" w:type="dxa"/>
            <w:tcBorders>
              <w:right w:val="single" w:sz="6" w:space="0" w:color="auto"/>
            </w:tcBorders>
            <w:vAlign w:val="center"/>
          </w:tcPr>
          <w:p w14:paraId="72848203" w14:textId="385EEB62" w:rsidR="00451BAF" w:rsidRPr="00CB5DFE" w:rsidRDefault="00451BAF" w:rsidP="00451BAF">
            <w:pPr>
              <w:spacing w:afterLines="20" w:after="48"/>
              <w:rPr>
                <w:rFonts w:asciiTheme="majorHAnsi" w:hAnsiTheme="majorHAnsi" w:cstheme="majorHAnsi"/>
                <w:sz w:val="22"/>
                <w:szCs w:val="22"/>
              </w:rPr>
            </w:pPr>
            <w:r w:rsidRPr="00CB5DFE">
              <w:rPr>
                <w:rFonts w:asciiTheme="majorHAnsi" w:hAnsiTheme="majorHAnsi" w:cstheme="majorHAnsi"/>
                <w:sz w:val="22"/>
                <w:szCs w:val="22"/>
              </w:rPr>
              <w:t>Is eager</w:t>
            </w:r>
            <w:r w:rsidR="0035022A">
              <w:rPr>
                <w:rFonts w:asciiTheme="majorHAnsi" w:hAnsiTheme="majorHAnsi" w:cstheme="majorHAnsi"/>
                <w:sz w:val="22"/>
                <w:szCs w:val="22"/>
              </w:rPr>
              <w:t xml:space="preserve"> to</w:t>
            </w:r>
            <w:r w:rsidRPr="00CB5DFE">
              <w:rPr>
                <w:rFonts w:asciiTheme="majorHAnsi" w:hAnsiTheme="majorHAnsi" w:cstheme="majorHAnsi"/>
                <w:sz w:val="22"/>
                <w:szCs w:val="22"/>
              </w:rPr>
              <w:t xml:space="preserve"> learn about and understand the work of FPM</w:t>
            </w:r>
          </w:p>
        </w:tc>
        <w:tc>
          <w:tcPr>
            <w:tcW w:w="12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07CA127" w14:textId="722074AF" w:rsidR="00451BAF" w:rsidRPr="00016A06" w:rsidRDefault="00451BAF" w:rsidP="009F3A78">
            <w:pPr>
              <w:spacing w:afterLines="20" w:after="48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6CBF">
              <w:rPr>
                <w:rFonts w:ascii="Segoe UI Symbol" w:hAnsi="Segoe UI Symbol" w:cs="Segoe UI Symbol"/>
                <w:b/>
                <w:sz w:val="22"/>
                <w:szCs w:val="22"/>
                <w:shd w:val="clear" w:color="auto" w:fill="FFFFFF"/>
              </w:rPr>
              <w:t>✓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83F3CF2" w14:textId="77777777" w:rsidR="00451BAF" w:rsidRPr="00016A06" w:rsidRDefault="00451BAF" w:rsidP="009F3A78">
            <w:pPr>
              <w:spacing w:afterLines="20" w:after="48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D11D959" w14:textId="57123EBA" w:rsidR="00451BAF" w:rsidRPr="00016A06" w:rsidRDefault="00451BAF" w:rsidP="009F3A78">
            <w:pPr>
              <w:spacing w:afterLines="20" w:after="48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D72E6">
              <w:rPr>
                <w:rFonts w:asciiTheme="majorHAnsi" w:hAnsiTheme="majorHAnsi" w:cstheme="majorHAnsi"/>
                <w:sz w:val="22"/>
                <w:szCs w:val="22"/>
              </w:rPr>
              <w:t>Interview</w:t>
            </w:r>
          </w:p>
        </w:tc>
      </w:tr>
      <w:tr w:rsidR="00451BAF" w:rsidRPr="00016A06" w14:paraId="5F47F6E0" w14:textId="77777777" w:rsidTr="009F3A78">
        <w:tc>
          <w:tcPr>
            <w:tcW w:w="6379" w:type="dxa"/>
            <w:tcBorders>
              <w:right w:val="single" w:sz="6" w:space="0" w:color="auto"/>
            </w:tcBorders>
            <w:vAlign w:val="center"/>
          </w:tcPr>
          <w:p w14:paraId="6A4D5234" w14:textId="2A7DA11D" w:rsidR="00451BAF" w:rsidRPr="00CB5DFE" w:rsidRDefault="00451BAF" w:rsidP="00451BAF">
            <w:pPr>
              <w:spacing w:afterLines="20" w:after="48"/>
              <w:rPr>
                <w:rFonts w:asciiTheme="majorHAnsi" w:hAnsiTheme="majorHAnsi" w:cstheme="majorHAnsi"/>
                <w:sz w:val="22"/>
                <w:szCs w:val="22"/>
              </w:rPr>
            </w:pPr>
            <w:r w:rsidRPr="00CB5DFE">
              <w:rPr>
                <w:rFonts w:asciiTheme="majorHAnsi" w:hAnsiTheme="majorHAnsi" w:cstheme="majorHAnsi"/>
                <w:sz w:val="22"/>
                <w:szCs w:val="22"/>
              </w:rPr>
              <w:t>Is willing to undertake routine administrative and practical duties</w:t>
            </w:r>
          </w:p>
        </w:tc>
        <w:tc>
          <w:tcPr>
            <w:tcW w:w="12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3578FD9" w14:textId="62293F47" w:rsidR="00451BAF" w:rsidRPr="00016A06" w:rsidRDefault="00451BAF" w:rsidP="009F3A78">
            <w:pPr>
              <w:spacing w:afterLines="20" w:after="48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6CBF">
              <w:rPr>
                <w:rFonts w:ascii="Segoe UI Symbol" w:hAnsi="Segoe UI Symbol" w:cs="Segoe UI Symbol"/>
                <w:b/>
                <w:sz w:val="22"/>
                <w:szCs w:val="22"/>
                <w:shd w:val="clear" w:color="auto" w:fill="FFFFFF"/>
              </w:rPr>
              <w:t>✓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365472" w14:textId="77777777" w:rsidR="00451BAF" w:rsidRPr="00016A06" w:rsidRDefault="00451BAF" w:rsidP="009F3A78">
            <w:pPr>
              <w:spacing w:afterLines="20" w:after="48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C52605F" w14:textId="71FD4540" w:rsidR="00451BAF" w:rsidRPr="00016A06" w:rsidRDefault="00451BAF" w:rsidP="009F3A78">
            <w:pPr>
              <w:spacing w:afterLines="20" w:after="48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D72E6">
              <w:rPr>
                <w:rFonts w:asciiTheme="majorHAnsi" w:hAnsiTheme="majorHAnsi" w:cstheme="majorHAnsi"/>
                <w:sz w:val="22"/>
                <w:szCs w:val="22"/>
              </w:rPr>
              <w:t>Interview</w:t>
            </w:r>
          </w:p>
        </w:tc>
      </w:tr>
      <w:tr w:rsidR="00451BAF" w:rsidRPr="00016A06" w14:paraId="04D46153" w14:textId="77777777" w:rsidTr="009F3A78">
        <w:tc>
          <w:tcPr>
            <w:tcW w:w="6379" w:type="dxa"/>
            <w:tcBorders>
              <w:right w:val="single" w:sz="6" w:space="0" w:color="auto"/>
            </w:tcBorders>
            <w:vAlign w:val="center"/>
          </w:tcPr>
          <w:p w14:paraId="49378F8C" w14:textId="28FDDEC8" w:rsidR="00451BAF" w:rsidRPr="00016A06" w:rsidRDefault="00FB0518" w:rsidP="00451BAF">
            <w:pPr>
              <w:spacing w:afterLines="20" w:after="48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Will respond positively</w:t>
            </w:r>
            <w:r w:rsidR="001A1DFC">
              <w:rPr>
                <w:rFonts w:asciiTheme="majorHAnsi" w:hAnsiTheme="majorHAnsi" w:cstheme="majorHAnsi"/>
                <w:sz w:val="22"/>
                <w:szCs w:val="22"/>
              </w:rPr>
              <w:t xml:space="preserve"> and constructively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to advice </w:t>
            </w:r>
          </w:p>
        </w:tc>
        <w:tc>
          <w:tcPr>
            <w:tcW w:w="12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38ADC27" w14:textId="7B11BF9E" w:rsidR="00451BAF" w:rsidRPr="00016A06" w:rsidRDefault="00451BAF" w:rsidP="009F3A78">
            <w:pPr>
              <w:spacing w:afterLines="20" w:after="48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6CBF">
              <w:rPr>
                <w:rFonts w:ascii="Segoe UI Symbol" w:hAnsi="Segoe UI Symbol" w:cs="Segoe UI Symbol"/>
                <w:b/>
                <w:sz w:val="22"/>
                <w:szCs w:val="22"/>
                <w:shd w:val="clear" w:color="auto" w:fill="FFFFFF"/>
              </w:rPr>
              <w:t>✓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2CAC65" w14:textId="77777777" w:rsidR="00451BAF" w:rsidRPr="00016A06" w:rsidRDefault="00451BAF" w:rsidP="009F3A78">
            <w:pPr>
              <w:spacing w:afterLines="20" w:after="48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9DE6BA5" w14:textId="43471EC9" w:rsidR="00451BAF" w:rsidRPr="00016A06" w:rsidRDefault="00451BAF" w:rsidP="009F3A78">
            <w:pPr>
              <w:spacing w:afterLines="20" w:after="48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D72E6">
              <w:rPr>
                <w:rFonts w:asciiTheme="majorHAnsi" w:hAnsiTheme="majorHAnsi" w:cstheme="majorHAnsi"/>
                <w:sz w:val="22"/>
                <w:szCs w:val="22"/>
              </w:rPr>
              <w:t>Interview</w:t>
            </w:r>
          </w:p>
        </w:tc>
      </w:tr>
    </w:tbl>
    <w:p w14:paraId="576F7AEC" w14:textId="77777777" w:rsidR="00C72DFA" w:rsidRPr="00016A06" w:rsidRDefault="00C72DFA">
      <w:pPr>
        <w:rPr>
          <w:rFonts w:asciiTheme="majorHAnsi" w:hAnsiTheme="majorHAnsi" w:cstheme="majorHAnsi"/>
        </w:rPr>
      </w:pPr>
    </w:p>
    <w:sectPr w:rsidR="00C72DFA" w:rsidRPr="00016A06" w:rsidSect="00016A06">
      <w:headerReference w:type="first" r:id="rId6"/>
      <w:pgSz w:w="11906" w:h="16838"/>
      <w:pgMar w:top="1440" w:right="849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4F8B3" w14:textId="77777777" w:rsidR="00016A06" w:rsidRDefault="00016A06" w:rsidP="00016A06">
      <w:r>
        <w:separator/>
      </w:r>
    </w:p>
  </w:endnote>
  <w:endnote w:type="continuationSeparator" w:id="0">
    <w:p w14:paraId="499FF495" w14:textId="77777777" w:rsidR="00016A06" w:rsidRDefault="00016A06" w:rsidP="00016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98999" w14:textId="77777777" w:rsidR="00016A06" w:rsidRDefault="00016A06" w:rsidP="00016A06">
      <w:r>
        <w:separator/>
      </w:r>
    </w:p>
  </w:footnote>
  <w:footnote w:type="continuationSeparator" w:id="0">
    <w:p w14:paraId="4B19C7DE" w14:textId="77777777" w:rsidR="00016A06" w:rsidRDefault="00016A06" w:rsidP="00016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66"/>
      <w:gridCol w:w="5364"/>
      <w:gridCol w:w="3118"/>
    </w:tblGrid>
    <w:tr w:rsidR="00016A06" w:rsidRPr="007C4643" w14:paraId="4EA32530" w14:textId="77777777" w:rsidTr="009F3A78">
      <w:tc>
        <w:tcPr>
          <w:tcW w:w="1866" w:type="dxa"/>
          <w:vAlign w:val="center"/>
        </w:tcPr>
        <w:p w14:paraId="6204EE28" w14:textId="77777777" w:rsidR="00016A06" w:rsidRPr="007C4643" w:rsidRDefault="00016A06" w:rsidP="00016A06">
          <w:pPr>
            <w:rPr>
              <w:color w:val="82242D"/>
              <w:sz w:val="40"/>
            </w:rPr>
          </w:pPr>
          <w:r w:rsidRPr="007C4643">
            <w:rPr>
              <w:noProof/>
              <w:color w:val="82242D"/>
            </w:rPr>
            <w:drawing>
              <wp:inline distT="0" distB="0" distL="0" distR="0" wp14:anchorId="63D69141" wp14:editId="398F5D41">
                <wp:extent cx="1047750" cy="1050925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85" t="5050" r="5034" b="5073"/>
                        <a:stretch/>
                      </pic:blipFill>
                      <pic:spPr bwMode="auto">
                        <a:xfrm>
                          <a:off x="0" y="0"/>
                          <a:ext cx="1047750" cy="1050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64" w:type="dxa"/>
          <w:vAlign w:val="center"/>
        </w:tcPr>
        <w:p w14:paraId="723163B9" w14:textId="77777777" w:rsidR="00016A06" w:rsidRPr="007C4643" w:rsidRDefault="00016A06" w:rsidP="00016A06">
          <w:pPr>
            <w:pStyle w:val="Header"/>
            <w:rPr>
              <w:color w:val="82242D"/>
              <w:sz w:val="52"/>
            </w:rPr>
          </w:pPr>
          <w:r w:rsidRPr="007C4643">
            <w:rPr>
              <w:color w:val="82242D"/>
              <w:sz w:val="32"/>
            </w:rPr>
            <w:t>Faculty of</w:t>
          </w:r>
        </w:p>
        <w:p w14:paraId="6BCB9F53" w14:textId="77777777" w:rsidR="00016A06" w:rsidRPr="007C4643" w:rsidRDefault="00016A06" w:rsidP="00016A06">
          <w:pPr>
            <w:pStyle w:val="Header"/>
            <w:rPr>
              <w:color w:val="82242D"/>
            </w:rPr>
          </w:pPr>
          <w:r>
            <w:rPr>
              <w:color w:val="82242D"/>
              <w:sz w:val="40"/>
            </w:rPr>
            <w:t>Pharmaceutical</w:t>
          </w:r>
          <w:r>
            <w:rPr>
              <w:color w:val="82242D"/>
              <w:sz w:val="40"/>
            </w:rPr>
            <w:br/>
            <w:t>Medicine</w:t>
          </w:r>
        </w:p>
      </w:tc>
      <w:tc>
        <w:tcPr>
          <w:tcW w:w="3118" w:type="dxa"/>
          <w:vAlign w:val="center"/>
        </w:tcPr>
        <w:p w14:paraId="7DAC1B60" w14:textId="77777777" w:rsidR="00016A06" w:rsidRPr="00B95BB1" w:rsidRDefault="00016A06" w:rsidP="00016A06">
          <w:pPr>
            <w:pStyle w:val="Heading4"/>
            <w:spacing w:line="276" w:lineRule="auto"/>
            <w:jc w:val="right"/>
            <w:rPr>
              <w:color w:val="82242D"/>
            </w:rPr>
          </w:pPr>
          <w:r w:rsidRPr="003A409C">
            <w:rPr>
              <w:color w:val="82242D"/>
              <w:sz w:val="20"/>
            </w:rPr>
            <w:t>Advancing the science and practice of pharmaceutical medicine for the benefit of the public</w:t>
          </w:r>
        </w:p>
      </w:tc>
    </w:tr>
  </w:tbl>
  <w:p w14:paraId="2B777606" w14:textId="77777777" w:rsidR="00016A06" w:rsidRDefault="00016A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0BA"/>
    <w:rsid w:val="00016A06"/>
    <w:rsid w:val="00173717"/>
    <w:rsid w:val="001A1DFC"/>
    <w:rsid w:val="0035022A"/>
    <w:rsid w:val="003F5F17"/>
    <w:rsid w:val="00451BAF"/>
    <w:rsid w:val="004974AD"/>
    <w:rsid w:val="005E560F"/>
    <w:rsid w:val="00765556"/>
    <w:rsid w:val="008A0BD8"/>
    <w:rsid w:val="008D0587"/>
    <w:rsid w:val="008E0C02"/>
    <w:rsid w:val="009F3A78"/>
    <w:rsid w:val="00AA40BA"/>
    <w:rsid w:val="00B358AA"/>
    <w:rsid w:val="00B87D83"/>
    <w:rsid w:val="00C63991"/>
    <w:rsid w:val="00C72DFA"/>
    <w:rsid w:val="00CB5DFE"/>
    <w:rsid w:val="00F2143A"/>
    <w:rsid w:val="00FB0518"/>
    <w:rsid w:val="00FB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8E5A2"/>
  <w15:chartTrackingRefBased/>
  <w15:docId w15:val="{6A802B8B-0A1C-44C0-82F9-35256106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0B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6A06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A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A06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16A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A06"/>
    <w:rPr>
      <w:rFonts w:ascii="Arial" w:eastAsia="Times New Roman" w:hAnsi="Arial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016A06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table" w:styleId="TableGrid">
    <w:name w:val="Table Grid"/>
    <w:basedOn w:val="TableNormal"/>
    <w:uiPriority w:val="39"/>
    <w:rsid w:val="00016A06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5F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F1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1368</Characters>
  <Application>Microsoft Office Word</Application>
  <DocSecurity>4</DocSecurity>
  <Lines>35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Philbin</dc:creator>
  <cp:keywords/>
  <dc:description/>
  <cp:lastModifiedBy>David Henderson</cp:lastModifiedBy>
  <cp:revision>2</cp:revision>
  <dcterms:created xsi:type="dcterms:W3CDTF">2023-03-09T11:25:00Z</dcterms:created>
  <dcterms:modified xsi:type="dcterms:W3CDTF">2023-03-09T11:25:00Z</dcterms:modified>
</cp:coreProperties>
</file>